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CE" w:rsidRDefault="00573B89">
      <w:r>
        <w:rPr>
          <w:noProof/>
        </w:rPr>
        <w:drawing>
          <wp:inline distT="0" distB="0" distL="0" distR="0" wp14:anchorId="2E72787D" wp14:editId="306E6964">
            <wp:extent cx="5760720" cy="68173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B89" w:rsidRDefault="00573B89"/>
    <w:p w:rsidR="00573B89" w:rsidRDefault="00573B89"/>
    <w:p w:rsidR="00573B89" w:rsidRPr="00573B89" w:rsidRDefault="00573B89" w:rsidP="00573B89">
      <w:pPr>
        <w:rPr>
          <w:b/>
          <w:bCs/>
          <w:sz w:val="28"/>
          <w:szCs w:val="28"/>
        </w:rPr>
      </w:pPr>
      <w:bookmarkStart w:id="0" w:name="_GoBack"/>
      <w:r w:rsidRPr="00573B89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E97438E" wp14:editId="7C0757D4">
            <wp:simplePos x="0" y="0"/>
            <wp:positionH relativeFrom="column">
              <wp:posOffset>-262043</wp:posOffset>
            </wp:positionH>
            <wp:positionV relativeFrom="paragraph">
              <wp:posOffset>-423</wp:posOffset>
            </wp:positionV>
            <wp:extent cx="6356350" cy="1342390"/>
            <wp:effectExtent l="0" t="0" r="6350" b="0"/>
            <wp:wrapTight wrapText="bothSides">
              <wp:wrapPolygon edited="0">
                <wp:start x="0" y="0"/>
                <wp:lineTo x="0" y="21150"/>
                <wp:lineTo x="21557" y="21150"/>
                <wp:lineTo x="2155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73B89">
        <w:rPr>
          <w:b/>
          <w:bCs/>
          <w:sz w:val="28"/>
          <w:szCs w:val="28"/>
        </w:rPr>
        <w:t>DŮLEŽITÉ BEZPEČNOSTNÍ POKYNY</w:t>
      </w:r>
    </w:p>
    <w:p w:rsidR="00573B89" w:rsidRDefault="00573B89" w:rsidP="00573B89">
      <w:r>
        <w:t>• Před uvedením tohoto zařízení do provozu si pozorně přečtěte návod k použití.</w:t>
      </w:r>
    </w:p>
    <w:p w:rsidR="00573B89" w:rsidRDefault="00573B89" w:rsidP="00573B89">
      <w:r>
        <w:t>• Zařízení je určeno výhradně pro soukromé, a ne pro komerční použití!</w:t>
      </w:r>
    </w:p>
    <w:p w:rsidR="00573B89" w:rsidRDefault="00573B89" w:rsidP="00573B89">
      <w:r>
        <w:t>• Vždy vytáhněte zástrčku ze zásuvky vždy, když zařízení nepoužíváte, když připojujete díly příslušenství, čistíte zařízení nebo kdykoli dojde k rušení. Předtím vypněte zařízení. Zatáhněte za zástrčku, ne za kabel.</w:t>
      </w:r>
    </w:p>
    <w:p w:rsidR="00573B89" w:rsidRDefault="00573B89" w:rsidP="00573B89">
      <w:r>
        <w:t>• Abyste ochránili děti před nebezpečím způsobeným elektrickými spotřebiči, nikdy je nenechávejte se zařízením bez dozoru. Při výběru umístění vašeho zařízení to proto dělejte tak, aby k zařízení neměly přístup děti. Dávejte pozor, aby kabel nevisel dolů.</w:t>
      </w:r>
    </w:p>
    <w:p w:rsidR="00573B89" w:rsidRDefault="00573B89" w:rsidP="00573B89">
      <w:r>
        <w:t>• Pravidelně kontrolujte zařízení a kabel, zda nejsou poškozeny. Pokud dojde k poškození jakéhokoli druhu, zařízení by se nemělo používat.</w:t>
      </w:r>
    </w:p>
    <w:p w:rsidR="00573B89" w:rsidRDefault="00573B89" w:rsidP="00573B89">
      <w:r>
        <w:t>• Pokud je poškozen napájecí kabel, musí jej vyměnit výrobce nebo jeho servisní zástupce nebo podobně kvalifikovaná osoba, aby se předešlo nebezpečí.</w:t>
      </w:r>
    </w:p>
    <w:p w:rsidR="00573B89" w:rsidRDefault="00573B89" w:rsidP="00573B89">
      <w:r>
        <w:t>• Chraňte zařízení a kabel před teplem, přímým slunečním zářením, vlhkostí, ostrými hranami a podobně.</w:t>
      </w:r>
    </w:p>
    <w:p w:rsidR="00573B89" w:rsidRDefault="00573B89" w:rsidP="00573B89">
      <w:r>
        <w:t>• Nikdy nepoužívejte zařízení bez dozoru! Vypněte zařízení, kdykoli jej nepoužíváte, i když je to jen na okamžik.</w:t>
      </w:r>
    </w:p>
    <w:p w:rsidR="00573B89" w:rsidRDefault="00573B89" w:rsidP="00573B89">
      <w:r>
        <w:t>• Používejte pouze originální příslušenství.</w:t>
      </w:r>
    </w:p>
    <w:p w:rsidR="00573B89" w:rsidRDefault="00573B89" w:rsidP="00573B89">
      <w:r>
        <w:t>• Nepoužívejte zařízení venku.</w:t>
      </w:r>
    </w:p>
    <w:p w:rsidR="00573B89" w:rsidRDefault="00573B89" w:rsidP="00573B89">
      <w:r>
        <w:t>• Za žádných okolností nesmí být zařízení umístěno do vody nebo jiné kapaliny, ani s nimi nesmí přijít do styku. Nepoužívejte zařízení s mokrýma nebo vlhkýma rukama.</w:t>
      </w:r>
    </w:p>
    <w:p w:rsidR="00573B89" w:rsidRDefault="00573B89" w:rsidP="00573B89">
      <w:r>
        <w:t>• Pokud se přístroj namočí nebo navlhne, okamžitě vytáhněte síťovou zástrčku ze zásuvky. Nesahejte do vody.</w:t>
      </w:r>
    </w:p>
    <w:p w:rsidR="00573B89" w:rsidRDefault="00573B89" w:rsidP="00573B89">
      <w:r>
        <w:t>• Chléb se může připálit. Toustovače se proto nesmí používat v blízkosti nebo pod závěsy a jinými hořlavými materiály</w:t>
      </w:r>
      <w:r w:rsidR="00021640">
        <w:t>.</w:t>
      </w:r>
    </w:p>
    <w:p w:rsidR="00573B89" w:rsidRDefault="00573B89" w:rsidP="00573B89">
      <w:r>
        <w:t>• Teplota přístupných povrchů může být při provozu spotřebiče vysoká. Nikdy se nedotýkejte kovových částí prsty!</w:t>
      </w:r>
    </w:p>
    <w:p w:rsidR="00573B89" w:rsidRDefault="00573B89" w:rsidP="00573B89">
      <w:r>
        <w:t>• Používejte zařízení pouze k určenému účelu.</w:t>
      </w:r>
    </w:p>
    <w:p w:rsidR="00573B89" w:rsidRDefault="00573B89" w:rsidP="00573B89">
      <w:pPr>
        <w:rPr>
          <w:b/>
          <w:bCs/>
          <w:sz w:val="28"/>
          <w:szCs w:val="28"/>
        </w:rPr>
      </w:pPr>
    </w:p>
    <w:p w:rsidR="00573B89" w:rsidRPr="00573B89" w:rsidRDefault="00573B89" w:rsidP="00573B89">
      <w:pPr>
        <w:rPr>
          <w:b/>
          <w:bCs/>
          <w:sz w:val="28"/>
          <w:szCs w:val="28"/>
        </w:rPr>
      </w:pPr>
      <w:r w:rsidRPr="00573B89">
        <w:rPr>
          <w:b/>
          <w:bCs/>
          <w:sz w:val="28"/>
          <w:szCs w:val="28"/>
        </w:rPr>
        <w:lastRenderedPageBreak/>
        <w:t>ZVLÁŠTNÍ BEZPEČNOSTNÍ POKYNY PRO TENTO SPOTŘEBIČ</w:t>
      </w:r>
    </w:p>
    <w:p w:rsidR="00573B89" w:rsidRDefault="00573B89" w:rsidP="00573B89">
      <w:r>
        <w:t>• Vždy sledujte spotřebič, když je používán! (Velmi suchý chléb může při opékání začít hořet!)</w:t>
      </w:r>
    </w:p>
    <w:p w:rsidR="00573B89" w:rsidRDefault="00573B89" w:rsidP="00573B89">
      <w:r>
        <w:t>• Kovové části nahoře se budou zahřívat! NEBEZPEČÍ POPÁLENÍ!</w:t>
      </w:r>
    </w:p>
    <w:p w:rsidR="00573B89" w:rsidRDefault="00573B89" w:rsidP="00573B89">
      <w:r>
        <w:t>• Při prvním použití jednotky bude vycházet mírný kouř a zápach, jsou z topných těles a jsou neškodné, zmizí po 5-10 minutách suchého pečení.</w:t>
      </w:r>
    </w:p>
    <w:p w:rsidR="00573B89" w:rsidRDefault="00573B89" w:rsidP="00573B89">
      <w:r>
        <w:t>• Nestavte spotřebič do blízkosti hořlavých předmětů (např. záclon, dřeva atd.)!</w:t>
      </w:r>
    </w:p>
    <w:p w:rsidR="00573B89" w:rsidRPr="00573B89" w:rsidRDefault="00573B89" w:rsidP="00573B89">
      <w:pPr>
        <w:rPr>
          <w:b/>
          <w:bCs/>
          <w:sz w:val="28"/>
          <w:szCs w:val="28"/>
        </w:rPr>
      </w:pPr>
      <w:r w:rsidRPr="00573B89">
        <w:rPr>
          <w:b/>
          <w:bCs/>
          <w:sz w:val="28"/>
          <w:szCs w:val="28"/>
        </w:rPr>
        <w:t>POUŽÍVÁNÍ</w:t>
      </w:r>
    </w:p>
    <w:p w:rsidR="00573B89" w:rsidRDefault="00573B89" w:rsidP="00573B89">
      <w:r>
        <w:t>1. Jednotku zapojte pouze do řádně nainstalované a uzemněné elektrické zásuvky (220-240 voltů ~,</w:t>
      </w:r>
      <w:proofErr w:type="gramStart"/>
      <w:r>
        <w:t>50Hz - 60Hz</w:t>
      </w:r>
      <w:proofErr w:type="gramEnd"/>
      <w:r>
        <w:t>).</w:t>
      </w:r>
    </w:p>
    <w:p w:rsidR="00573B89" w:rsidRDefault="00573B89" w:rsidP="00573B89">
      <w:r>
        <w:t>2. Chcete-li nastavit úroveň opékání, otočte voličem ve směru hodinových ručiček od nejsvětlejšího nastavení 1– po nejtmavší nastavení -7. Pokud si nejste jisti, začněte s nižším nastavením. Normálně bude naše zlaté nastavení mezi nastavením 4-5, s těmito úrovněmi získáte vynikající chléb.</w:t>
      </w:r>
    </w:p>
    <w:p w:rsidR="00573B89" w:rsidRDefault="00573B89" w:rsidP="00573B89">
      <w:r>
        <w:t>3. Vložte jeden krajíc chleba do každého otvoru pro opékání a sklopte otvor pomocí páky, dokud nezapadne na místo.</w:t>
      </w:r>
    </w:p>
    <w:p w:rsidR="00573B89" w:rsidRDefault="00573B89" w:rsidP="00573B89">
      <w:r>
        <w:t>4. Jednotka začne opékat a na konci se automaticky vypne. Pečivo se automaticky vysune.</w:t>
      </w:r>
    </w:p>
    <w:p w:rsidR="00573B89" w:rsidRDefault="00573B89" w:rsidP="00573B89">
      <w:r>
        <w:t>5. Čištění strouhanky pomocí vyjímatelného tácu na spodní straně jednotky.</w:t>
      </w:r>
    </w:p>
    <w:p w:rsidR="00573B89" w:rsidRDefault="00573B89" w:rsidP="00573B89">
      <w:r>
        <w:t>6. Než spotřebič odložíte, nechte jej vychladnout.</w:t>
      </w:r>
      <w:r w:rsidRPr="00573B89">
        <w:t xml:space="preserve"> </w:t>
      </w:r>
    </w:p>
    <w:p w:rsidR="00573B89" w:rsidRDefault="00573B89" w:rsidP="00573B89">
      <w:r w:rsidRPr="00573B89">
        <w:rPr>
          <w:b/>
          <w:bCs/>
        </w:rPr>
        <w:t>CANCEL</w:t>
      </w:r>
      <w:r>
        <w:t xml:space="preserve"> (zrušení): Pro předpokládané zastavení opékání.</w:t>
      </w:r>
    </w:p>
    <w:p w:rsidR="00573B89" w:rsidRDefault="00573B89" w:rsidP="00573B89">
      <w:r w:rsidRPr="00573B89">
        <w:rPr>
          <w:b/>
          <w:bCs/>
        </w:rPr>
        <w:t>REHEAT</w:t>
      </w:r>
      <w:r>
        <w:t xml:space="preserve"> (ohřev): Umožňuje ohřát již opečený chléb nebo toustový chléb, který není dostatečně opečený během krátké doby, aniž by se změnil stupeň zhnědnutí.</w:t>
      </w:r>
    </w:p>
    <w:p w:rsidR="00573B89" w:rsidRDefault="00573B89" w:rsidP="00573B89">
      <w:r w:rsidRPr="00573B89">
        <w:rPr>
          <w:b/>
          <w:bCs/>
        </w:rPr>
        <w:t>DEFROST</w:t>
      </w:r>
      <w:r>
        <w:t xml:space="preserve"> (rozmrazování): umožňuje opéct předem zmražený chléb.</w:t>
      </w:r>
    </w:p>
    <w:p w:rsidR="00573B89" w:rsidRDefault="00573B89" w:rsidP="00573B89"/>
    <w:p w:rsidR="00573B89" w:rsidRPr="00573B89" w:rsidRDefault="00573B89" w:rsidP="00573B89">
      <w:pPr>
        <w:rPr>
          <w:b/>
          <w:bCs/>
          <w:sz w:val="28"/>
          <w:szCs w:val="28"/>
        </w:rPr>
      </w:pPr>
      <w:r w:rsidRPr="00573B89">
        <w:rPr>
          <w:b/>
          <w:bCs/>
          <w:sz w:val="28"/>
          <w:szCs w:val="28"/>
        </w:rPr>
        <w:t>ÚDRŽBA A ČIŠTĚNÍ</w:t>
      </w:r>
    </w:p>
    <w:p w:rsidR="00573B89" w:rsidRDefault="00573B89" w:rsidP="00573B89">
      <w:r>
        <w:t>• Před čištěním jednotky vytáhněte síťovou zástrčku ze zásuvky a nechte jednotku vychladnout.</w:t>
      </w:r>
    </w:p>
    <w:p w:rsidR="00573B89" w:rsidRDefault="00573B89" w:rsidP="00573B89">
      <w:r>
        <w:t>• K čištění vnější části jednotky používejte pouze mírně navlhčený hadřík.</w:t>
      </w:r>
    </w:p>
    <w:p w:rsidR="00573B89" w:rsidRDefault="00573B89" w:rsidP="00573B89">
      <w:r>
        <w:t>• Nepoužívejte abrazivní nebo agresivní čisticí prostředky.</w:t>
      </w:r>
    </w:p>
    <w:p w:rsidR="00573B89" w:rsidRDefault="00573B89" w:rsidP="00573B89">
      <w:r>
        <w:t>• Vytáhněte zásuvku na drobky, odstraňte všechny kousky chleba a tác vložte zpět.</w:t>
      </w:r>
    </w:p>
    <w:p w:rsidR="00573B89" w:rsidRDefault="00573B89" w:rsidP="00573B89">
      <w:r>
        <w:t>• Veškerou další údržbu a opravy by měl provádět kvalifikovaný technik.</w:t>
      </w:r>
    </w:p>
    <w:p w:rsidR="00573B89" w:rsidRDefault="00573B89" w:rsidP="00573B89">
      <w:r>
        <w:t>• Tento spotřebič není určen pro použití osobami (včetně dětí) se sníženou fyzickou a smyslovou schopností nebo mentálními schopnostmi nebo nedostatkem zkušeností a znalostí, pokud na ně nedohlížela osoba odpovědná za jejich bezpečnost.</w:t>
      </w:r>
    </w:p>
    <w:p w:rsidR="00573B89" w:rsidRDefault="00573B89" w:rsidP="00573B89">
      <w:r>
        <w:t>• Děti by měly být pod dozorem, aby bylo zajištěno, že si se spotřebičem nebudou hrát.</w:t>
      </w:r>
    </w:p>
    <w:p w:rsidR="00573B89" w:rsidRDefault="00573B89" w:rsidP="00573B89">
      <w:r>
        <w:t>• Spotřebiče nejsou určeny k ovládání pomocí externího časovače nebo samostatného systému dálkového ovládání.</w:t>
      </w:r>
    </w:p>
    <w:p w:rsidR="00D01BE5" w:rsidRPr="00B604ED" w:rsidRDefault="00D01BE5" w:rsidP="00D01BE5">
      <w:pPr>
        <w:rPr>
          <w:b/>
          <w:bCs/>
          <w:sz w:val="28"/>
          <w:szCs w:val="28"/>
        </w:rPr>
      </w:pPr>
      <w:bookmarkStart w:id="1" w:name="_Hlk105084922"/>
      <w:r w:rsidRPr="002F402A">
        <w:rPr>
          <w:b/>
          <w:bCs/>
          <w:sz w:val="28"/>
          <w:szCs w:val="28"/>
        </w:rPr>
        <w:lastRenderedPageBreak/>
        <w:t>TECHNICKÉ SPECIFIKACE</w:t>
      </w:r>
    </w:p>
    <w:p w:rsidR="00D01BE5" w:rsidRDefault="00D01BE5" w:rsidP="00D01BE5">
      <w:r>
        <w:t xml:space="preserve">Napětí: </w:t>
      </w:r>
      <w:r w:rsidRPr="00B604ED">
        <w:t xml:space="preserve">AC </w:t>
      </w:r>
      <w:proofErr w:type="gramStart"/>
      <w:r w:rsidRPr="00B604ED">
        <w:t>220V</w:t>
      </w:r>
      <w:proofErr w:type="gramEnd"/>
      <w:r w:rsidRPr="00B604ED">
        <w:t>-240V~</w:t>
      </w:r>
    </w:p>
    <w:p w:rsidR="00D01BE5" w:rsidRDefault="00D01BE5" w:rsidP="00D01BE5">
      <w:r>
        <w:t xml:space="preserve">Frekvence: </w:t>
      </w:r>
      <w:proofErr w:type="gramStart"/>
      <w:r>
        <w:t>50Hz</w:t>
      </w:r>
      <w:proofErr w:type="gramEnd"/>
      <w:r>
        <w:t>-60Hz</w:t>
      </w:r>
    </w:p>
    <w:p w:rsidR="00D01BE5" w:rsidRDefault="00D01BE5" w:rsidP="00D01BE5">
      <w:r>
        <w:t xml:space="preserve">Výkon: </w:t>
      </w:r>
      <w:proofErr w:type="gramStart"/>
      <w:r>
        <w:t>700W</w:t>
      </w:r>
      <w:proofErr w:type="gramEnd"/>
      <w:r>
        <w:t>-850W</w:t>
      </w:r>
    </w:p>
    <w:p w:rsidR="00D01BE5" w:rsidRPr="00B604ED" w:rsidRDefault="00D01BE5" w:rsidP="00D01BE5"/>
    <w:p w:rsidR="00D01BE5" w:rsidRPr="002F402A" w:rsidRDefault="00D01BE5" w:rsidP="00D01BE5">
      <w:pPr>
        <w:rPr>
          <w:b/>
          <w:bCs/>
          <w:sz w:val="28"/>
          <w:szCs w:val="28"/>
        </w:rPr>
      </w:pPr>
      <w:r w:rsidRPr="002F402A">
        <w:rPr>
          <w:b/>
          <w:bCs/>
          <w:sz w:val="28"/>
          <w:szCs w:val="28"/>
        </w:rPr>
        <w:t>SPRÁVNÁ LIKVIDACE ZAŘÍZENÍ</w:t>
      </w:r>
    </w:p>
    <w:p w:rsidR="00D01BE5" w:rsidRDefault="00D01BE5" w:rsidP="00D01BE5">
      <w:r w:rsidRPr="001446BF">
        <w:rPr>
          <w:noProof/>
        </w:rPr>
        <w:drawing>
          <wp:anchor distT="0" distB="0" distL="114300" distR="114300" simplePos="0" relativeHeight="251661312" behindDoc="1" locked="0" layoutInCell="1" allowOverlap="1" wp14:anchorId="1CDF8C01" wp14:editId="470AC7BF">
            <wp:simplePos x="0" y="0"/>
            <wp:positionH relativeFrom="column">
              <wp:posOffset>-65314</wp:posOffset>
            </wp:positionH>
            <wp:positionV relativeFrom="paragraph">
              <wp:posOffset>85271</wp:posOffset>
            </wp:positionV>
            <wp:extent cx="7429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46" y="21340"/>
                <wp:lineTo x="21046" y="0"/>
                <wp:lineTo x="0" y="0"/>
              </wp:wrapPolygon>
            </wp:wrapTight>
            <wp:docPr id="428358824" name="Obrázek 42835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značka ukazuje, že produkt nesmí být likvidován s jiným komunálním odpadem v rámci EU. Pro ochranu možného ohrožení prostředí a zdraví člověka kvůli nezodpovědné likvidaci odpadu odpovědně recyklujte a napomáhejte opětovnému užívání materiálu. Pro likvidaci vraťte zařízení do vybraných sběrných dvorů nebo kontaktujte svého prodejce, který zaručí zodpovědnou likvidaci produktu.</w:t>
      </w:r>
    </w:p>
    <w:bookmarkEnd w:id="1"/>
    <w:p w:rsidR="00573B89" w:rsidRDefault="00573B89" w:rsidP="00573B89"/>
    <w:sectPr w:rsidR="0057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89"/>
    <w:rsid w:val="00021640"/>
    <w:rsid w:val="00573B89"/>
    <w:rsid w:val="009D57A2"/>
    <w:rsid w:val="00BD6DCE"/>
    <w:rsid w:val="00D01BE5"/>
    <w:rsid w:val="00D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9DB6"/>
  <w15:chartTrackingRefBased/>
  <w15:docId w15:val="{02B0A88E-0AFF-4C50-B675-C3613DB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672</Words>
  <Characters>3892</Characters>
  <Application>Microsoft Office Word</Application>
  <DocSecurity>0</DocSecurity>
  <Lines>79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4</cp:revision>
  <dcterms:created xsi:type="dcterms:W3CDTF">2022-05-31T12:53:00Z</dcterms:created>
  <dcterms:modified xsi:type="dcterms:W3CDTF">2022-06-02T16:26:00Z</dcterms:modified>
</cp:coreProperties>
</file>